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235" w:rsidRDefault="008B49CB" w:rsidP="00A92379">
      <w:pPr>
        <w:pBdr>
          <w:top w:val="single" w:sz="4" w:space="1" w:color="auto"/>
          <w:left w:val="single" w:sz="4" w:space="4" w:color="auto"/>
          <w:bottom w:val="single" w:sz="4" w:space="1" w:color="auto"/>
          <w:right w:val="single" w:sz="4" w:space="4" w:color="auto"/>
        </w:pBdr>
        <w:tabs>
          <w:tab w:val="left" w:pos="915"/>
          <w:tab w:val="center" w:pos="4536"/>
        </w:tabs>
        <w:spacing w:after="0" w:line="240" w:lineRule="auto"/>
        <w:jc w:val="center"/>
        <w:rPr>
          <w:rFonts w:ascii="Verdana" w:hAnsi="Verdana"/>
          <w:b/>
          <w:sz w:val="52"/>
          <w:szCs w:val="52"/>
        </w:rPr>
      </w:pPr>
      <w:bookmarkStart w:id="0" w:name="_GoBack"/>
      <w:bookmarkEnd w:id="0"/>
      <w:r w:rsidRPr="00F91235">
        <w:rPr>
          <w:rFonts w:ascii="Verdana" w:hAnsi="Verdana"/>
          <w:b/>
          <w:sz w:val="52"/>
          <w:szCs w:val="52"/>
        </w:rPr>
        <w:t>INFO</w:t>
      </w:r>
      <w:r w:rsidR="00C345C1" w:rsidRPr="00F91235">
        <w:rPr>
          <w:rFonts w:ascii="Verdana" w:hAnsi="Verdana"/>
          <w:b/>
          <w:sz w:val="52"/>
          <w:szCs w:val="52"/>
        </w:rPr>
        <w:t xml:space="preserve"> </w:t>
      </w:r>
      <w:r w:rsidR="00C12101">
        <w:rPr>
          <w:rFonts w:ascii="Verdana" w:hAnsi="Verdana"/>
          <w:b/>
          <w:sz w:val="52"/>
          <w:szCs w:val="52"/>
        </w:rPr>
        <w:t>december 2017</w:t>
      </w:r>
    </w:p>
    <w:p w:rsidR="003C1351" w:rsidRPr="00365130" w:rsidRDefault="008B49CB" w:rsidP="00365130">
      <w:pPr>
        <w:pBdr>
          <w:top w:val="single" w:sz="4" w:space="1" w:color="auto"/>
          <w:left w:val="single" w:sz="4" w:space="4" w:color="auto"/>
          <w:bottom w:val="single" w:sz="4" w:space="1" w:color="auto"/>
          <w:right w:val="single" w:sz="4" w:space="4" w:color="auto"/>
        </w:pBdr>
        <w:tabs>
          <w:tab w:val="left" w:pos="915"/>
          <w:tab w:val="center" w:pos="4536"/>
        </w:tabs>
        <w:spacing w:after="0" w:line="240" w:lineRule="auto"/>
        <w:jc w:val="center"/>
        <w:rPr>
          <w:rFonts w:ascii="Verdana" w:hAnsi="Verdana"/>
          <w:b/>
          <w:sz w:val="52"/>
          <w:szCs w:val="52"/>
        </w:rPr>
      </w:pPr>
      <w:r w:rsidRPr="00F91235">
        <w:rPr>
          <w:rFonts w:ascii="Verdana" w:hAnsi="Verdana"/>
          <w:b/>
          <w:sz w:val="52"/>
          <w:szCs w:val="52"/>
        </w:rPr>
        <w:t>Brf Majoren</w:t>
      </w:r>
    </w:p>
    <w:p w:rsidR="00CE296E" w:rsidRDefault="00323F2D" w:rsidP="00CE296E">
      <w:pPr>
        <w:pStyle w:val="Normalwebb"/>
        <w:jc w:val="center"/>
      </w:pPr>
      <w:r>
        <w:rPr>
          <w:rFonts w:ascii="Verdana" w:hAnsi="Verdana"/>
          <w:b/>
          <w:bCs/>
        </w:rPr>
        <w:t>Nu funkar tvättstugans bokningssystem!</w:t>
      </w:r>
    </w:p>
    <w:p w:rsidR="00CE296E" w:rsidRPr="00CE296E" w:rsidRDefault="00323F2D" w:rsidP="00CE296E">
      <w:pPr>
        <w:pStyle w:val="Normalwebb"/>
        <w:rPr>
          <w:rFonts w:ascii="Arial" w:hAnsi="Arial" w:cs="Arial"/>
        </w:rPr>
      </w:pPr>
      <w:r>
        <w:rPr>
          <w:rFonts w:ascii="Arial" w:hAnsi="Arial" w:cs="Arial"/>
        </w:rPr>
        <w:t>Det tog lite mer än ett halvår att få hit en ny bokningsskärm för tvättstugan, men äntligen är den här! Bara att boka tvättstugan på det gamla vanliga sättet med taggen nu.</w:t>
      </w:r>
    </w:p>
    <w:p w:rsidR="00F2166C" w:rsidRPr="00287681" w:rsidRDefault="00C12101" w:rsidP="00F2166C">
      <w:pPr>
        <w:pStyle w:val="Normalwebb"/>
        <w:jc w:val="center"/>
        <w:rPr>
          <w:rFonts w:ascii="Arial" w:hAnsi="Arial" w:cs="Arial"/>
          <w:b/>
        </w:rPr>
      </w:pPr>
      <w:r>
        <w:rPr>
          <w:rFonts w:ascii="Arial" w:hAnsi="Arial" w:cs="Arial"/>
          <w:b/>
        </w:rPr>
        <w:t>El- och vattenavläsningen</w:t>
      </w:r>
    </w:p>
    <w:p w:rsidR="00117851" w:rsidRPr="00E647B0" w:rsidRDefault="00C12101" w:rsidP="00F2166C">
      <w:pPr>
        <w:autoSpaceDE w:val="0"/>
        <w:autoSpaceDN w:val="0"/>
        <w:adjustRightInd w:val="0"/>
        <w:spacing w:after="0" w:line="240" w:lineRule="auto"/>
        <w:rPr>
          <w:rFonts w:ascii="Arial" w:hAnsi="Arial" w:cs="Arial"/>
          <w:sz w:val="24"/>
          <w:szCs w:val="24"/>
        </w:rPr>
      </w:pPr>
      <w:r>
        <w:rPr>
          <w:rFonts w:ascii="Arial" w:hAnsi="Arial" w:cs="Arial"/>
          <w:sz w:val="24"/>
          <w:szCs w:val="24"/>
        </w:rPr>
        <w:t>Tyvärr får Our Energy inte riktigt ordning på den digitala avläsningen av el- och vatten. (Varje lägenhets har inloggning för att kunna se sin förbrukning under året på Our Energys hemsida). Detta har medfört att styrelsen inte har justerat respektive lägenhets avgift för el och vatten under två år. Till avierna i april kommer därför Bredablick att få omräknade belopp utifrån beräkningar från Our Energy på varje lägenhets förbrukning, samt tillbaka- eller tilläggsbetalning för skillnaden mellan ny beräknad förbrukning för 2016 och 2017 och den kostnad varje lägenhet att blivit fakturerad för under 2016 och 2017.</w:t>
      </w:r>
    </w:p>
    <w:p w:rsidR="006A72F6" w:rsidRDefault="00323F2D" w:rsidP="006A72F6">
      <w:pPr>
        <w:pStyle w:val="Normalwebb"/>
        <w:jc w:val="center"/>
      </w:pPr>
      <w:r>
        <w:rPr>
          <w:rFonts w:ascii="Verdana" w:hAnsi="Verdana"/>
          <w:b/>
          <w:bCs/>
        </w:rPr>
        <w:t>Ingen avgiftsfri månad 2017</w:t>
      </w:r>
    </w:p>
    <w:p w:rsidR="007063C8" w:rsidRDefault="00323F2D" w:rsidP="004A17D8">
      <w:pPr>
        <w:pStyle w:val="Normalwebb"/>
        <w:rPr>
          <w:rFonts w:ascii="Arial" w:hAnsi="Arial" w:cs="Arial"/>
        </w:rPr>
      </w:pPr>
      <w:r>
        <w:rPr>
          <w:rFonts w:ascii="Arial" w:hAnsi="Arial" w:cs="Arial"/>
        </w:rPr>
        <w:t>I budgeten för 2017 har styrelsen beslutat att göra en extra amortering på våra lån. Detta gör vi för att på långsikt kunna hålla avgifterna nere. Därför blir det ingen avgiftsfri månad nu, men för budgeten 2018 kan det bli aktuellt att lägga en avgiftsfri månad. Beslut om nästa års budget avseende den frågan görs under nästa år.</w:t>
      </w:r>
    </w:p>
    <w:p w:rsidR="00CE296E" w:rsidRDefault="00323F2D" w:rsidP="00CE296E">
      <w:pPr>
        <w:pStyle w:val="Normalwebb"/>
        <w:jc w:val="center"/>
      </w:pPr>
      <w:r>
        <w:rPr>
          <w:rFonts w:ascii="Verdana" w:hAnsi="Verdana"/>
          <w:b/>
          <w:bCs/>
        </w:rPr>
        <w:t>Försenade avier för januari-mars 2018</w:t>
      </w:r>
    </w:p>
    <w:p w:rsidR="00CE296E" w:rsidRDefault="00323F2D" w:rsidP="004A17D8">
      <w:pPr>
        <w:pStyle w:val="Normalwebb"/>
        <w:rPr>
          <w:rFonts w:ascii="Arial" w:hAnsi="Arial" w:cs="Arial"/>
          <w:b/>
        </w:rPr>
      </w:pPr>
      <w:r>
        <w:rPr>
          <w:rFonts w:ascii="Arial" w:hAnsi="Arial" w:cs="Arial"/>
        </w:rPr>
        <w:t>Pga av sjukskrivning hos Bredablick blev tyvärr våra avier för medlemsavgift m.m. förenade.</w:t>
      </w:r>
    </w:p>
    <w:p w:rsidR="00D07BBA" w:rsidRDefault="00D07BBA" w:rsidP="004A17D8">
      <w:pPr>
        <w:pStyle w:val="Normalwebb"/>
        <w:rPr>
          <w:rFonts w:ascii="Arial" w:hAnsi="Arial" w:cs="Arial"/>
        </w:rPr>
      </w:pPr>
    </w:p>
    <w:p w:rsidR="00323F2D" w:rsidRPr="00C12101" w:rsidRDefault="00323F2D" w:rsidP="004A17D8">
      <w:pPr>
        <w:pStyle w:val="Normalwebb"/>
        <w:rPr>
          <w:rFonts w:ascii="Arial" w:hAnsi="Arial" w:cs="Aharoni"/>
          <w:sz w:val="56"/>
          <w:szCs w:val="56"/>
        </w:rPr>
      </w:pPr>
      <w:r w:rsidRPr="00C12101">
        <w:rPr>
          <w:rFonts w:ascii="Arial" w:hAnsi="Arial" w:cs="Aharoni"/>
          <w:sz w:val="56"/>
          <w:szCs w:val="56"/>
        </w:rPr>
        <w:t>God jul och gott nytt år!</w:t>
      </w:r>
    </w:p>
    <w:p w:rsidR="00323F2D" w:rsidRDefault="00323F2D" w:rsidP="004A17D8">
      <w:pPr>
        <w:pStyle w:val="Normalwebb"/>
        <w:rPr>
          <w:rFonts w:ascii="Arial" w:hAnsi="Arial" w:cs="Arial"/>
        </w:rPr>
      </w:pPr>
      <w:r>
        <w:rPr>
          <w:rFonts w:ascii="Arial" w:hAnsi="Arial" w:cs="Arial"/>
        </w:rPr>
        <w:t>Ps. glöm inte bort gårdsreglerna och vad som gäller angående fyrverkerier (fyrverkerier får INTE avverkas från gården, balkonger eller uteplatser).</w:t>
      </w:r>
    </w:p>
    <w:p w:rsidR="00323F2D" w:rsidRPr="004A17D8" w:rsidRDefault="00323F2D" w:rsidP="004A17D8">
      <w:pPr>
        <w:pStyle w:val="Normalwebb"/>
        <w:rPr>
          <w:rFonts w:ascii="Arial" w:hAnsi="Arial" w:cs="Arial"/>
        </w:rPr>
      </w:pPr>
    </w:p>
    <w:p w:rsidR="00184DB3" w:rsidRPr="0003665C" w:rsidRDefault="0003665C" w:rsidP="00D678D0">
      <w:pPr>
        <w:pStyle w:val="Normalwebb"/>
        <w:jc w:val="center"/>
      </w:pPr>
      <w:r w:rsidRPr="0003665C">
        <w:rPr>
          <w:rFonts w:ascii="Verdana" w:hAnsi="Verdana"/>
          <w:b/>
          <w:bCs/>
        </w:rPr>
        <w:t>www.</w:t>
      </w:r>
      <w:hyperlink r:id="rId7" w:tgtFrame="_blank" w:history="1">
        <w:r w:rsidR="00D678D0" w:rsidRPr="0003665C">
          <w:rPr>
            <w:rStyle w:val="Hyperlnk"/>
            <w:rFonts w:ascii="Arial" w:hAnsi="Arial" w:cs="Arial"/>
            <w:b/>
            <w:color w:val="auto"/>
            <w:u w:val="none"/>
          </w:rPr>
          <w:t>b</w:t>
        </w:r>
        <w:r w:rsidR="00184DB3" w:rsidRPr="0003665C">
          <w:rPr>
            <w:rStyle w:val="Hyperlnk"/>
            <w:rFonts w:ascii="Arial" w:hAnsi="Arial" w:cs="Arial"/>
            <w:b/>
            <w:color w:val="auto"/>
            <w:u w:val="none"/>
          </w:rPr>
          <w:t>rfmajoren.bostadsratterna.se</w:t>
        </w:r>
      </w:hyperlink>
    </w:p>
    <w:p w:rsidR="00C503C4" w:rsidRDefault="00C503C4" w:rsidP="00C503C4">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D678D0">
        <w:rPr>
          <w:rFonts w:ascii="Arial" w:hAnsi="Arial" w:cs="Arial"/>
          <w:b/>
          <w:sz w:val="24"/>
          <w:szCs w:val="24"/>
        </w:rPr>
        <w:t>Kontakt:</w:t>
      </w:r>
      <w:r w:rsidRPr="00D678D0">
        <w:rPr>
          <w:rFonts w:ascii="Arial" w:hAnsi="Arial" w:cs="Arial"/>
          <w:sz w:val="24"/>
          <w:szCs w:val="24"/>
        </w:rPr>
        <w:t xml:space="preserve"> </w:t>
      </w:r>
      <w:hyperlink r:id="rId8" w:history="1">
        <w:r w:rsidRPr="00D678D0">
          <w:rPr>
            <w:rStyle w:val="Hyperlnk"/>
            <w:rFonts w:ascii="Arial" w:hAnsi="Arial" w:cs="Arial"/>
            <w:color w:val="auto"/>
            <w:sz w:val="24"/>
            <w:szCs w:val="24"/>
          </w:rPr>
          <w:t>brfmajoren@gmail.com</w:t>
        </w:r>
      </w:hyperlink>
      <w:r w:rsidRPr="00D678D0">
        <w:rPr>
          <w:rFonts w:ascii="Arial" w:hAnsi="Arial" w:cs="Arial"/>
          <w:sz w:val="24"/>
          <w:szCs w:val="24"/>
        </w:rPr>
        <w:t xml:space="preserve"> eller</w:t>
      </w:r>
      <w:r w:rsidRPr="00C503C4">
        <w:rPr>
          <w:rFonts w:ascii="Arial" w:hAnsi="Arial" w:cs="Arial"/>
          <w:sz w:val="24"/>
          <w:szCs w:val="24"/>
        </w:rPr>
        <w:t xml:space="preserve"> skriv lapp och lägg i lådan utanför tvättstugan.</w:t>
      </w:r>
    </w:p>
    <w:p w:rsidR="007063C8" w:rsidRPr="007063C8" w:rsidRDefault="007063C8" w:rsidP="00C503C4">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7063C8">
        <w:rPr>
          <w:rFonts w:ascii="Arial" w:hAnsi="Arial" w:cs="Arial"/>
          <w:sz w:val="24"/>
          <w:szCs w:val="24"/>
        </w:rPr>
        <w:t>Om du har en fråga eller synpunkt till styrelsen så önskar vi att ni kontaktar oss skriftligen och inte muntligt till någon styrelsemedlem. Det blir så lätt missförstånd!</w:t>
      </w:r>
    </w:p>
    <w:sectPr w:rsidR="007063C8" w:rsidRPr="007063C8" w:rsidSect="00F91235">
      <w:pgSz w:w="11906" w:h="16838"/>
      <w:pgMar w:top="567" w:right="1417" w:bottom="14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CF2" w:rsidRDefault="00717CF2" w:rsidP="00DA1CAC">
      <w:pPr>
        <w:spacing w:after="0" w:line="240" w:lineRule="auto"/>
      </w:pPr>
      <w:r>
        <w:separator/>
      </w:r>
    </w:p>
  </w:endnote>
  <w:endnote w:type="continuationSeparator" w:id="0">
    <w:p w:rsidR="00717CF2" w:rsidRDefault="00717CF2" w:rsidP="00DA1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CF2" w:rsidRDefault="00717CF2" w:rsidP="00DA1CAC">
      <w:pPr>
        <w:spacing w:after="0" w:line="240" w:lineRule="auto"/>
      </w:pPr>
      <w:r>
        <w:separator/>
      </w:r>
    </w:p>
  </w:footnote>
  <w:footnote w:type="continuationSeparator" w:id="0">
    <w:p w:rsidR="00717CF2" w:rsidRDefault="00717CF2" w:rsidP="00DA1C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D30C7"/>
    <w:multiLevelType w:val="hybridMultilevel"/>
    <w:tmpl w:val="940ACD3E"/>
    <w:lvl w:ilvl="0" w:tplc="F36C3F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00D9A"/>
    <w:multiLevelType w:val="multilevel"/>
    <w:tmpl w:val="74D6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NotDisplayPageBoundaries/>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9CB"/>
    <w:rsid w:val="0003665C"/>
    <w:rsid w:val="0008076A"/>
    <w:rsid w:val="0008196A"/>
    <w:rsid w:val="00082D09"/>
    <w:rsid w:val="000A2BCB"/>
    <w:rsid w:val="000B42CE"/>
    <w:rsid w:val="000D0921"/>
    <w:rsid w:val="00113345"/>
    <w:rsid w:val="00117851"/>
    <w:rsid w:val="00153D11"/>
    <w:rsid w:val="00161342"/>
    <w:rsid w:val="00184DB3"/>
    <w:rsid w:val="00187243"/>
    <w:rsid w:val="00190D84"/>
    <w:rsid w:val="001C606D"/>
    <w:rsid w:val="001D1FE5"/>
    <w:rsid w:val="001D38C8"/>
    <w:rsid w:val="001F3898"/>
    <w:rsid w:val="00287681"/>
    <w:rsid w:val="00317710"/>
    <w:rsid w:val="00323F2D"/>
    <w:rsid w:val="00350591"/>
    <w:rsid w:val="00365130"/>
    <w:rsid w:val="003C1351"/>
    <w:rsid w:val="003C3C01"/>
    <w:rsid w:val="003E089E"/>
    <w:rsid w:val="003E72C1"/>
    <w:rsid w:val="00415E21"/>
    <w:rsid w:val="00464BE6"/>
    <w:rsid w:val="00466226"/>
    <w:rsid w:val="004A17D8"/>
    <w:rsid w:val="004A51C3"/>
    <w:rsid w:val="004C1B94"/>
    <w:rsid w:val="004D3B7D"/>
    <w:rsid w:val="00501083"/>
    <w:rsid w:val="00501EB6"/>
    <w:rsid w:val="005861F1"/>
    <w:rsid w:val="00587FCA"/>
    <w:rsid w:val="005A7E67"/>
    <w:rsid w:val="006A72F6"/>
    <w:rsid w:val="006C03BE"/>
    <w:rsid w:val="006C5AF8"/>
    <w:rsid w:val="007063C8"/>
    <w:rsid w:val="00717CF2"/>
    <w:rsid w:val="00726F92"/>
    <w:rsid w:val="0077563D"/>
    <w:rsid w:val="007A5977"/>
    <w:rsid w:val="007B7C7B"/>
    <w:rsid w:val="007B7F25"/>
    <w:rsid w:val="007E7A58"/>
    <w:rsid w:val="008113D3"/>
    <w:rsid w:val="00820CF0"/>
    <w:rsid w:val="00855234"/>
    <w:rsid w:val="008B49CB"/>
    <w:rsid w:val="008B64D9"/>
    <w:rsid w:val="008D4F13"/>
    <w:rsid w:val="0093303A"/>
    <w:rsid w:val="00A275F1"/>
    <w:rsid w:val="00A3554F"/>
    <w:rsid w:val="00A418FF"/>
    <w:rsid w:val="00A5530C"/>
    <w:rsid w:val="00A63AB5"/>
    <w:rsid w:val="00A75FFE"/>
    <w:rsid w:val="00A77B77"/>
    <w:rsid w:val="00A92379"/>
    <w:rsid w:val="00A93056"/>
    <w:rsid w:val="00AC48EE"/>
    <w:rsid w:val="00AC5A94"/>
    <w:rsid w:val="00B05C7D"/>
    <w:rsid w:val="00B12EDA"/>
    <w:rsid w:val="00BA40C4"/>
    <w:rsid w:val="00BC0CC0"/>
    <w:rsid w:val="00BE3673"/>
    <w:rsid w:val="00BF274A"/>
    <w:rsid w:val="00C021DF"/>
    <w:rsid w:val="00C03A53"/>
    <w:rsid w:val="00C12101"/>
    <w:rsid w:val="00C272A9"/>
    <w:rsid w:val="00C345C1"/>
    <w:rsid w:val="00C503C4"/>
    <w:rsid w:val="00C937BC"/>
    <w:rsid w:val="00CE296E"/>
    <w:rsid w:val="00CE7E74"/>
    <w:rsid w:val="00CF057E"/>
    <w:rsid w:val="00D07BBA"/>
    <w:rsid w:val="00D257EF"/>
    <w:rsid w:val="00D44947"/>
    <w:rsid w:val="00D678D0"/>
    <w:rsid w:val="00DA1CAC"/>
    <w:rsid w:val="00DB2C6A"/>
    <w:rsid w:val="00DE50FC"/>
    <w:rsid w:val="00DF2ADA"/>
    <w:rsid w:val="00DF6695"/>
    <w:rsid w:val="00E21FB4"/>
    <w:rsid w:val="00E647B0"/>
    <w:rsid w:val="00E655C6"/>
    <w:rsid w:val="00E973CC"/>
    <w:rsid w:val="00EA41E4"/>
    <w:rsid w:val="00EB6D82"/>
    <w:rsid w:val="00EE7638"/>
    <w:rsid w:val="00F2166C"/>
    <w:rsid w:val="00F91235"/>
    <w:rsid w:val="00FE2A0E"/>
    <w:rsid w:val="00FF15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DD0E156-B926-42A6-BE46-AF420628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A53"/>
  </w:style>
  <w:style w:type="paragraph" w:styleId="Rubrik3">
    <w:name w:val="heading 3"/>
    <w:basedOn w:val="Normal"/>
    <w:link w:val="Rubrik3Char"/>
    <w:uiPriority w:val="9"/>
    <w:qFormat/>
    <w:rsid w:val="00DB2C6A"/>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503C4"/>
    <w:rPr>
      <w:color w:val="0000FF" w:themeColor="hyperlink"/>
      <w:u w:val="single"/>
    </w:rPr>
  </w:style>
  <w:style w:type="character" w:customStyle="1" w:styleId="Rubrik3Char">
    <w:name w:val="Rubrik 3 Char"/>
    <w:basedOn w:val="Standardstycketeckensnitt"/>
    <w:link w:val="Rubrik3"/>
    <w:uiPriority w:val="9"/>
    <w:rsid w:val="00DB2C6A"/>
    <w:rPr>
      <w:rFonts w:ascii="Times New Roman" w:eastAsia="Times New Roman" w:hAnsi="Times New Roman" w:cs="Times New Roman"/>
      <w:b/>
      <w:bCs/>
      <w:sz w:val="27"/>
      <w:szCs w:val="27"/>
      <w:lang w:eastAsia="sv-SE"/>
    </w:rPr>
  </w:style>
  <w:style w:type="paragraph" w:styleId="Normalwebb">
    <w:name w:val="Normal (Web)"/>
    <w:basedOn w:val="Normal"/>
    <w:uiPriority w:val="99"/>
    <w:unhideWhenUsed/>
    <w:rsid w:val="00184DB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semiHidden/>
    <w:unhideWhenUsed/>
    <w:rsid w:val="00DA1CAC"/>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DA1CAC"/>
  </w:style>
  <w:style w:type="paragraph" w:styleId="Sidfot">
    <w:name w:val="footer"/>
    <w:basedOn w:val="Normal"/>
    <w:link w:val="SidfotChar"/>
    <w:uiPriority w:val="99"/>
    <w:semiHidden/>
    <w:unhideWhenUsed/>
    <w:rsid w:val="00DA1CAC"/>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DA1CAC"/>
  </w:style>
  <w:style w:type="paragraph" w:styleId="Ballongtext">
    <w:name w:val="Balloon Text"/>
    <w:basedOn w:val="Normal"/>
    <w:link w:val="BallongtextChar"/>
    <w:uiPriority w:val="99"/>
    <w:semiHidden/>
    <w:unhideWhenUsed/>
    <w:rsid w:val="00A923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923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321072">
      <w:bodyDiv w:val="1"/>
      <w:marLeft w:val="0"/>
      <w:marRight w:val="0"/>
      <w:marTop w:val="0"/>
      <w:marBottom w:val="0"/>
      <w:divBdr>
        <w:top w:val="none" w:sz="0" w:space="0" w:color="auto"/>
        <w:left w:val="none" w:sz="0" w:space="0" w:color="auto"/>
        <w:bottom w:val="none" w:sz="0" w:space="0" w:color="auto"/>
        <w:right w:val="none" w:sz="0" w:space="0" w:color="auto"/>
      </w:divBdr>
    </w:div>
    <w:div w:id="963929222">
      <w:bodyDiv w:val="1"/>
      <w:marLeft w:val="0"/>
      <w:marRight w:val="0"/>
      <w:marTop w:val="0"/>
      <w:marBottom w:val="0"/>
      <w:divBdr>
        <w:top w:val="none" w:sz="0" w:space="0" w:color="auto"/>
        <w:left w:val="none" w:sz="0" w:space="0" w:color="auto"/>
        <w:bottom w:val="none" w:sz="0" w:space="0" w:color="auto"/>
        <w:right w:val="none" w:sz="0" w:space="0" w:color="auto"/>
      </w:divBdr>
      <w:divsChild>
        <w:div w:id="933708700">
          <w:marLeft w:val="0"/>
          <w:marRight w:val="0"/>
          <w:marTop w:val="0"/>
          <w:marBottom w:val="0"/>
          <w:divBdr>
            <w:top w:val="none" w:sz="0" w:space="0" w:color="auto"/>
            <w:left w:val="none" w:sz="0" w:space="0" w:color="auto"/>
            <w:bottom w:val="none" w:sz="0" w:space="0" w:color="auto"/>
            <w:right w:val="none" w:sz="0" w:space="0" w:color="auto"/>
          </w:divBdr>
        </w:div>
        <w:div w:id="1088578943">
          <w:marLeft w:val="0"/>
          <w:marRight w:val="0"/>
          <w:marTop w:val="0"/>
          <w:marBottom w:val="0"/>
          <w:divBdr>
            <w:top w:val="none" w:sz="0" w:space="0" w:color="auto"/>
            <w:left w:val="none" w:sz="0" w:space="0" w:color="auto"/>
            <w:bottom w:val="none" w:sz="0" w:space="0" w:color="auto"/>
            <w:right w:val="none" w:sz="0" w:space="0" w:color="auto"/>
          </w:divBdr>
        </w:div>
        <w:div w:id="1807121367">
          <w:marLeft w:val="0"/>
          <w:marRight w:val="0"/>
          <w:marTop w:val="0"/>
          <w:marBottom w:val="0"/>
          <w:divBdr>
            <w:top w:val="none" w:sz="0" w:space="0" w:color="auto"/>
            <w:left w:val="none" w:sz="0" w:space="0" w:color="auto"/>
            <w:bottom w:val="none" w:sz="0" w:space="0" w:color="auto"/>
            <w:right w:val="none" w:sz="0" w:space="0" w:color="auto"/>
          </w:divBdr>
        </w:div>
        <w:div w:id="106583024">
          <w:marLeft w:val="0"/>
          <w:marRight w:val="0"/>
          <w:marTop w:val="0"/>
          <w:marBottom w:val="0"/>
          <w:divBdr>
            <w:top w:val="none" w:sz="0" w:space="0" w:color="auto"/>
            <w:left w:val="none" w:sz="0" w:space="0" w:color="auto"/>
            <w:bottom w:val="none" w:sz="0" w:space="0" w:color="auto"/>
            <w:right w:val="none" w:sz="0" w:space="0" w:color="auto"/>
          </w:divBdr>
        </w:div>
      </w:divsChild>
    </w:div>
    <w:div w:id="971521153">
      <w:bodyDiv w:val="1"/>
      <w:marLeft w:val="0"/>
      <w:marRight w:val="0"/>
      <w:marTop w:val="0"/>
      <w:marBottom w:val="0"/>
      <w:divBdr>
        <w:top w:val="none" w:sz="0" w:space="0" w:color="auto"/>
        <w:left w:val="none" w:sz="0" w:space="0" w:color="auto"/>
        <w:bottom w:val="none" w:sz="0" w:space="0" w:color="auto"/>
        <w:right w:val="none" w:sz="0" w:space="0" w:color="auto"/>
      </w:divBdr>
    </w:div>
    <w:div w:id="1784690721">
      <w:bodyDiv w:val="1"/>
      <w:marLeft w:val="0"/>
      <w:marRight w:val="0"/>
      <w:marTop w:val="0"/>
      <w:marBottom w:val="0"/>
      <w:divBdr>
        <w:top w:val="none" w:sz="0" w:space="0" w:color="auto"/>
        <w:left w:val="none" w:sz="0" w:space="0" w:color="auto"/>
        <w:bottom w:val="none" w:sz="0" w:space="0" w:color="auto"/>
        <w:right w:val="none" w:sz="0" w:space="0" w:color="auto"/>
      </w:divBdr>
      <w:divsChild>
        <w:div w:id="748505589">
          <w:marLeft w:val="0"/>
          <w:marRight w:val="0"/>
          <w:marTop w:val="0"/>
          <w:marBottom w:val="0"/>
          <w:divBdr>
            <w:top w:val="none" w:sz="0" w:space="0" w:color="auto"/>
            <w:left w:val="none" w:sz="0" w:space="0" w:color="auto"/>
            <w:bottom w:val="none" w:sz="0" w:space="0" w:color="auto"/>
            <w:right w:val="none" w:sz="0" w:space="0" w:color="auto"/>
          </w:divBdr>
          <w:divsChild>
            <w:div w:id="134598462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9177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9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fmajoren@gmail.com" TargetMode="External"/><Relationship Id="rId3" Type="http://schemas.openxmlformats.org/officeDocument/2006/relationships/settings" Target="settings.xml"/><Relationship Id="rId7" Type="http://schemas.openxmlformats.org/officeDocument/2006/relationships/hyperlink" Target="http://brfmajoren.bostadsrattern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FBE1C294</Template>
  <TotalTime>1</TotalTime>
  <Pages>1</Pages>
  <Words>310</Words>
  <Characters>1645</Characters>
  <Application>Microsoft Office Word</Application>
  <DocSecurity>4</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Göteborgs stad</Company>
  <LinksUpToDate>false</LinksUpToDate>
  <CharactersWithSpaces>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Kirudd</dc:creator>
  <cp:lastModifiedBy>Nina Skoglund</cp:lastModifiedBy>
  <cp:revision>2</cp:revision>
  <cp:lastPrinted>2014-09-19T13:25:00Z</cp:lastPrinted>
  <dcterms:created xsi:type="dcterms:W3CDTF">2018-02-07T09:54:00Z</dcterms:created>
  <dcterms:modified xsi:type="dcterms:W3CDTF">2018-02-07T09:54:00Z</dcterms:modified>
</cp:coreProperties>
</file>